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994074" w:rsidTr="004E5151">
        <w:trPr>
          <w:trHeight w:val="648"/>
        </w:trPr>
        <w:tc>
          <w:tcPr>
            <w:tcW w:w="9531" w:type="dxa"/>
            <w:shd w:val="clear" w:color="auto" w:fill="000080"/>
            <w:vAlign w:val="center"/>
            <w:hideMark/>
          </w:tcPr>
          <w:p w:rsidR="00EE46E1" w:rsidRPr="00994074" w:rsidRDefault="00EE46E1" w:rsidP="00E51330">
            <w:pPr>
              <w:widowControl/>
              <w:spacing w:before="120" w:after="120"/>
              <w:rPr>
                <w:b/>
                <w:bCs/>
                <w:lang w:eastAsia="zh-CN"/>
              </w:rPr>
            </w:pPr>
            <w:bookmarkStart w:id="0" w:name="_Toc104876522"/>
            <w:bookmarkStart w:id="1" w:name="_Toc116219487"/>
            <w:r w:rsidRPr="00994074">
              <w:rPr>
                <w:b/>
                <w:bCs/>
              </w:rPr>
              <w:t>Microsoft</w:t>
            </w:r>
            <w:r w:rsidRPr="00994074">
              <w:rPr>
                <w:b/>
                <w:bCs/>
                <w:vertAlign w:val="superscript"/>
              </w:rPr>
              <w:t>®</w:t>
            </w:r>
            <w:r w:rsidRPr="00994074">
              <w:rPr>
                <w:b/>
                <w:bCs/>
              </w:rPr>
              <w:t xml:space="preserve"> </w:t>
            </w:r>
            <w:bookmarkEnd w:id="0"/>
            <w:bookmarkEnd w:id="1"/>
            <w:r w:rsidR="004F40C3" w:rsidRPr="00994074">
              <w:rPr>
                <w:b/>
                <w:bCs/>
              </w:rPr>
              <w:t xml:space="preserve">Office </w:t>
            </w:r>
            <w:r w:rsidR="00E51330" w:rsidRPr="00994074">
              <w:rPr>
                <w:b/>
                <w:bCs/>
              </w:rPr>
              <w:t>Professional Plus</w:t>
            </w:r>
            <w:r w:rsidRPr="00994074">
              <w:rPr>
                <w:b/>
                <w:bCs/>
              </w:rPr>
              <w:t xml:space="preserve"> 2016 Edition</w:t>
            </w:r>
            <w:r w:rsidR="001F0877" w:rsidRPr="00994074">
              <w:rPr>
                <w:b/>
                <w:bCs/>
                <w:vertAlign w:val="superscript"/>
              </w:rPr>
              <w:footnoteReference w:id="1"/>
            </w:r>
            <w:r w:rsidRPr="00994074">
              <w:rPr>
                <w:b/>
                <w:bCs/>
              </w:rPr>
              <w:t xml:space="preserve"> </w:t>
            </w:r>
          </w:p>
        </w:tc>
      </w:tr>
      <w:tr w:rsidR="00EE46E1" w:rsidRPr="00994074"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994074"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2"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bookmarkStart w:id="3" w:name="_GoBack"/>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bookmarkEnd w:id="3"/>
            <w:r w:rsidR="001F0877" w:rsidRPr="00E84F83">
              <w:rPr>
                <w:sz w:val="24"/>
                <w:szCs w:val="24"/>
                <w:u w:val="single"/>
              </w:rPr>
              <w:fldChar w:fldCharType="end"/>
            </w:r>
            <w:bookmarkEnd w:id="2"/>
            <w:r w:rsidR="001F0877" w:rsidRPr="00E84F83">
              <w:rPr>
                <w:rStyle w:val="LicenseNumSuperChar"/>
                <w:sz w:val="24"/>
                <w:szCs w:val="24"/>
                <w:vertAlign w:val="superscript"/>
              </w:rPr>
              <w:footnoteReference w:id="2"/>
            </w:r>
          </w:p>
          <w:p w:rsidR="001F0877" w:rsidRPr="00E84F83" w:rsidRDefault="001F0877" w:rsidP="001F0877">
            <w:pPr>
              <w:pStyle w:val="LicenseNumberChar"/>
              <w:spacing w:before="120" w:after="120"/>
              <w:rPr>
                <w:sz w:val="24"/>
                <w:szCs w:val="24"/>
              </w:rPr>
            </w:pPr>
          </w:p>
        </w:tc>
      </w:tr>
      <w:tr w:rsidR="00EE46E1" w:rsidRPr="00994074"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w:t>
      </w:r>
      <w:r w:rsidR="004F40C3">
        <w:rPr>
          <w:b/>
          <w:sz w:val="20"/>
          <w:szCs w:val="20"/>
        </w:rPr>
        <w:t>Office 2016</w:t>
      </w:r>
      <w:r w:rsidRPr="00E84F83">
        <w:rPr>
          <w:b/>
          <w:sz w:val="20"/>
          <w:szCs w:val="20"/>
        </w:rPr>
        <w:t xml:space="preserve">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 xml:space="preserve">Microsoft </w:t>
      </w:r>
      <w:r w:rsidR="004F40C3">
        <w:rPr>
          <w:sz w:val="20"/>
          <w:szCs w:val="20"/>
        </w:rPr>
        <w:t>Office 2016</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 xml:space="preserve">Microsoft </w:t>
      </w:r>
      <w:r w:rsidR="004F40C3">
        <w:rPr>
          <w:bCs/>
          <w:sz w:val="20"/>
          <w:szCs w:val="20"/>
        </w:rPr>
        <w:t>Office 2016</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 xml:space="preserve">Einige Features der Software stellen einen Zugriffspunkt auf Onlinedienste dar oder sind auf Onlinedienste angewiesen, und die Nutzung dieser Dienste unterliegt bisweilen separaten Bestimmungen und Datenschutzerklärungen, wie dem Microsoft Service-Vertrag unter </w:t>
      </w:r>
      <w:r w:rsidRPr="00E84F83">
        <w:rPr>
          <w:sz w:val="20"/>
          <w:szCs w:val="20"/>
          <w:u w:val="single"/>
        </w:rPr>
        <w:lastRenderedPageBreak/>
        <w:t>go.microsoft.com/fwlink/?linkid=</w:t>
      </w:r>
      <w:r w:rsidRPr="00994074">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Versionen.</w:t>
      </w:r>
      <w:r w:rsidRPr="00E84F83">
        <w:rPr>
          <w:sz w:val="20"/>
          <w:szCs w:val="20"/>
        </w:rPr>
        <w:t xml:space="preserve"> Wenn Sie beim Kauf der Software mehrere Versionen erhalten haben </w:t>
      </w:r>
      <w:r w:rsidRPr="00E84F83">
        <w:rPr>
          <w:sz w:val="20"/>
          <w:szCs w:val="20"/>
        </w:rPr>
        <w:lastRenderedPageBreak/>
        <w:t>(z.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DATENSCHUTZ; ZUSTIMMUNG ZUR DATENVERWENDUNG.</w:t>
      </w:r>
      <w:r w:rsidRPr="00E84F83">
        <w:rPr>
          <w:sz w:val="20"/>
        </w:rPr>
        <w:t xml:space="preserve"> Ihre Privatsphäre ist uns wichtig. Bei der Verwendung einiger Features der Software werden Informationen gesendet oder empfangen. 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Abgedeckte Rechtsstreitigkeiten – alles außer Rechte am geistigen Eigentum. </w:t>
      </w:r>
      <w:r w:rsidRPr="00E84F83">
        <w:rPr>
          <w:sz w:val="20"/>
          <w:szCs w:val="20"/>
        </w:rPr>
        <w:t xml:space="preserve">Der 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über 75.000 USD.</w:t>
      </w:r>
      <w:r w:rsidRPr="00E84F83">
        <w:rPr>
          <w:sz w:val="20"/>
          <w:szCs w:val="20"/>
        </w:rPr>
        <w:t xml:space="preserve"> Die Zahlung der 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994074">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4F40C3" w:rsidRDefault="004F40C3" w:rsidP="00EE46E1">
      <w:pPr>
        <w:tabs>
          <w:tab w:val="left" w:pos="540"/>
        </w:tabs>
        <w:spacing w:before="120" w:after="120"/>
        <w:rPr>
          <w:sz w:val="20"/>
          <w:szCs w:val="20"/>
        </w:rPr>
      </w:pPr>
      <w:r w:rsidRPr="004F40C3">
        <w:rPr>
          <w:sz w:val="20"/>
          <w:szCs w:val="20"/>
        </w:rPr>
        <w:t>Microsoft ist ein eingetragene Marke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760B" w:rsidRDefault="0060760B" w:rsidP="00EE46E1">
      <w:r>
        <w:separator/>
      </w:r>
    </w:p>
  </w:endnote>
  <w:endnote w:type="continuationSeparator" w:id="0">
    <w:p w:rsidR="0060760B" w:rsidRDefault="0060760B"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760B" w:rsidRDefault="0060760B" w:rsidP="00EE46E1">
      <w:r>
        <w:separator/>
      </w:r>
    </w:p>
  </w:footnote>
  <w:footnote w:type="continuationSeparator" w:id="0">
    <w:p w:rsidR="0060760B" w:rsidRDefault="0060760B"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djK/iF+YPtkTAE0WBvahqP0V+ajQaLVG5rFmuf7lsN8rOtlWzvqJcs7Tz+ZGCXJf1VzWgg2wqScIjjynLF+dvw==" w:salt="V4O32Cb0ms6R9uxRNBSIy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6731E"/>
    <w:rsid w:val="000748B0"/>
    <w:rsid w:val="001314F1"/>
    <w:rsid w:val="001560F9"/>
    <w:rsid w:val="001B5A66"/>
    <w:rsid w:val="001E354E"/>
    <w:rsid w:val="001E4316"/>
    <w:rsid w:val="001F0877"/>
    <w:rsid w:val="001F08C8"/>
    <w:rsid w:val="002377D2"/>
    <w:rsid w:val="00245CCC"/>
    <w:rsid w:val="00245D3C"/>
    <w:rsid w:val="003103D4"/>
    <w:rsid w:val="00327795"/>
    <w:rsid w:val="00407C1D"/>
    <w:rsid w:val="00434412"/>
    <w:rsid w:val="004D142B"/>
    <w:rsid w:val="004E5151"/>
    <w:rsid w:val="004F40C3"/>
    <w:rsid w:val="00541EA8"/>
    <w:rsid w:val="00581861"/>
    <w:rsid w:val="005912F9"/>
    <w:rsid w:val="005A7527"/>
    <w:rsid w:val="0060760B"/>
    <w:rsid w:val="00695E54"/>
    <w:rsid w:val="006B5792"/>
    <w:rsid w:val="006B57CE"/>
    <w:rsid w:val="00733C7E"/>
    <w:rsid w:val="00752E01"/>
    <w:rsid w:val="00787394"/>
    <w:rsid w:val="007A09A0"/>
    <w:rsid w:val="007A1F2C"/>
    <w:rsid w:val="007D1BFE"/>
    <w:rsid w:val="007D7657"/>
    <w:rsid w:val="00862AFA"/>
    <w:rsid w:val="00876AD0"/>
    <w:rsid w:val="00895406"/>
    <w:rsid w:val="00932F61"/>
    <w:rsid w:val="00982D4B"/>
    <w:rsid w:val="00994074"/>
    <w:rsid w:val="00AB69AF"/>
    <w:rsid w:val="00AE68E9"/>
    <w:rsid w:val="00B03533"/>
    <w:rsid w:val="00CA20D9"/>
    <w:rsid w:val="00CD626D"/>
    <w:rsid w:val="00D06E6A"/>
    <w:rsid w:val="00D5079A"/>
    <w:rsid w:val="00D52533"/>
    <w:rsid w:val="00DC2409"/>
    <w:rsid w:val="00DC48B9"/>
    <w:rsid w:val="00DF4CAB"/>
    <w:rsid w:val="00E1602C"/>
    <w:rsid w:val="00E50EF3"/>
    <w:rsid w:val="00E51330"/>
    <w:rsid w:val="00E84F83"/>
    <w:rsid w:val="00E951FE"/>
    <w:rsid w:val="00EE46E1"/>
    <w:rsid w:val="00F0130F"/>
    <w:rsid w:val="00F03B68"/>
    <w:rsid w:val="00F34B56"/>
    <w:rsid w:val="00F92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274FA04-9B59-4E87-B481-D0CE0A121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4903</Words>
  <Characters>27953</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2015-09-28T21:51:00Z</cp:lastPrinted>
  <dcterms:created xsi:type="dcterms:W3CDTF">2015-10-01T22:18:00Z</dcterms:created>
  <dcterms:modified xsi:type="dcterms:W3CDTF">2015-10-30T15:02:00Z</dcterms:modified>
</cp:coreProperties>
</file>